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  <w:cs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</w:t>
      </w:r>
      <w:r w:rsidR="00FE4F92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FE4F92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FE4F92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FE4F92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  <w:cs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1212DD">
        <w:rPr>
          <w:rFonts w:ascii="TH SarabunPSK" w:hAnsi="TH SarabunPSK" w:cs="TH SarabunPSK"/>
          <w:sz w:val="56"/>
          <w:szCs w:val="56"/>
        </w:rPr>
        <w:t xml:space="preserve"> 25</w:t>
      </w:r>
      <w:r w:rsidR="001212DD">
        <w:rPr>
          <w:rFonts w:ascii="TH SarabunPSK" w:hAnsi="TH SarabunPSK" w:cs="TH SarabunPSK" w:hint="cs"/>
          <w:sz w:val="56"/>
          <w:szCs w:val="56"/>
          <w:cs/>
        </w:rPr>
        <w:t>6</w:t>
      </w:r>
      <w:r w:rsidR="003C5AF9">
        <w:rPr>
          <w:rFonts w:ascii="TH SarabunPSK" w:hAnsi="TH SarabunPSK" w:cs="TH SarabunPSK" w:hint="cs"/>
          <w:sz w:val="56"/>
          <w:szCs w:val="56"/>
          <w:cs/>
        </w:rPr>
        <w:t>2</w:t>
      </w:r>
    </w:p>
    <w:p w:rsidR="00646ACD" w:rsidRPr="008916BF" w:rsidRDefault="00646ACD" w:rsidP="00646ACD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มิถุนายน 256</w:t>
      </w:r>
      <w:r w:rsidR="003C5AF9"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ถึง 31 พฤษภาคม 256</w:t>
      </w:r>
      <w:r w:rsidR="003C5AF9">
        <w:rPr>
          <w:rFonts w:ascii="TH SarabunPSK" w:hAnsi="TH SarabunPSK" w:cs="TH SarabunPSK" w:hint="cs"/>
          <w:sz w:val="36"/>
          <w:szCs w:val="36"/>
          <w:cs/>
        </w:rPr>
        <w:t>3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  <w:cs/>
        </w:rPr>
        <w:t xml:space="preserve">  </w:t>
      </w:r>
    </w:p>
    <w:p w:rsidR="00F42E2E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F42E2E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F42E2E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F42E2E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F42E2E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F42E2E" w:rsidRPr="007D4F93" w:rsidRDefault="00F42E2E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E04DD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เอก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(ปริญญาเอก)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700CD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321559" w:rsidRPr="006977FD" w:rsidRDefault="00321559" w:rsidP="00321559">
      <w:pPr>
        <w:spacing w:before="200"/>
        <w:ind w:firstLine="630"/>
        <w:rPr>
          <w:rFonts w:ascii="TH SarabunPSK" w:hAnsi="TH SarabunPSK" w:cs="TH SarabunPSK"/>
          <w:color w:val="0000FF"/>
          <w:sz w:val="32"/>
          <w:szCs w:val="32"/>
        </w:rPr>
      </w:pP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321559" w:rsidRPr="006B0ED3" w:rsidRDefault="00321559" w:rsidP="00321559">
      <w:pPr>
        <w:ind w:firstLine="720"/>
        <w:jc w:val="thaiDistribute"/>
        <w:rPr>
          <w:rFonts w:cs="TH SarabunPSK"/>
          <w:sz w:val="18"/>
          <w:szCs w:val="18"/>
        </w:rPr>
      </w:pPr>
    </w:p>
    <w:p w:rsidR="00321559" w:rsidRPr="006B0ED3" w:rsidRDefault="00321559" w:rsidP="0032155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3C5AF9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321559" w:rsidRDefault="00321559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F42E2E" w:rsidRDefault="00F42E2E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F42E2E" w:rsidRDefault="00F42E2E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F42E2E" w:rsidRDefault="00F42E2E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F42E2E" w:rsidRDefault="00F42E2E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F42E2E" w:rsidRPr="000A00B9" w:rsidRDefault="00F42E2E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321559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321559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21559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48EF7C" wp14:editId="62184495">
                <wp:simplePos x="0" y="0"/>
                <wp:positionH relativeFrom="column">
                  <wp:posOffset>2221865</wp:posOffset>
                </wp:positionH>
                <wp:positionV relativeFrom="paragraph">
                  <wp:posOffset>6985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E75302" w:rsidRDefault="001815A5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8EF7C" id="Rounded Rectangle 7" o:spid="_x0000_s1026" style="position:absolute;left:0;text-align:left;margin-left:174.95pt;margin-top:.5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y4ml4d0AAAAIAQAADwAAAAAA&#10;AAAAAAAAAADMBAAAZHJzL2Rvd25yZXYueG1sUEsFBgAAAAAEAAQA8wAAANYFAAAAAA==&#10;" fillcolor="white [3201]" strokecolor="#4f81bd [3204]" strokeweight="2pt">
                <v:textbox>
                  <w:txbxContent>
                    <w:p w:rsidR="001815A5" w:rsidRPr="00E75302" w:rsidRDefault="001815A5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321559" w:rsidRPr="00D97227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A7535" w:rsidRDefault="009A7535" w:rsidP="009A7535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9A7535" w:rsidRDefault="009A7535" w:rsidP="009A7535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…………………………………………………………. </w:t>
      </w:r>
      <w:r w:rsidR="00321559" w:rsidRPr="00FD1650">
        <w:rPr>
          <w:rFonts w:ascii="TH SarabunPSK" w:hAnsi="TH SarabunPSK" w:cs="TH SarabunPSK" w:hint="cs"/>
          <w:sz w:val="30"/>
          <w:szCs w:val="30"/>
          <w:cs/>
        </w:rPr>
        <w:t>(หลักสูตร ใหม่/ หลักสูตรปรับปรุง พ.ศ. ..... )</w:t>
      </w:r>
    </w:p>
    <w:p w:rsidR="009A7535" w:rsidRDefault="009A7535" w:rsidP="009A7535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>: …………………………..</w:t>
      </w:r>
    </w:p>
    <w:p w:rsidR="009A7535" w:rsidRPr="00435A51" w:rsidRDefault="009A7535" w:rsidP="009A7535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9A7535" w:rsidRPr="00435A51" w:rsidRDefault="009A7535" w:rsidP="009A7535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9A7535" w:rsidRPr="00186C54" w:rsidRDefault="009A7535" w:rsidP="009A7535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9A7535" w:rsidTr="00FE4F92">
        <w:tc>
          <w:tcPr>
            <w:tcW w:w="412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21559" w:rsidRPr="00167990" w:rsidRDefault="00321559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9A7535" w:rsidRPr="00167990" w:rsidRDefault="00321559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(อาจารย์ประจำหลักสูตร/ผู้รับผิดชอบหลักสูตร)</w:t>
            </w: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9214" w:type="dxa"/>
            <w:gridSpan w:val="5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9A7535" w:rsidRPr="00167990" w:rsidTr="00FE4F92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7535" w:rsidRPr="00167990" w:rsidRDefault="009A7535" w:rsidP="00FE4F9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8pt" o:ole="">
                        <v:imagedata r:id="rId11" o:title=""/>
                      </v:shape>
                      <w:control r:id="rId12" w:name="DefaultOcxName5" w:shapeid="_x0000_i1040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7535" w:rsidRPr="00167990" w:rsidRDefault="009A7535" w:rsidP="00FE4F9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3" type="#_x0000_t75" style="width:20.25pt;height:18pt" o:ole="">
                        <v:imagedata r:id="rId11" o:title=""/>
                      </v:shape>
                      <w:control r:id="rId13" w:name="DefaultOcxName11" w:shapeid="_x0000_i1043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ไม่มีการปรับปรุงหลักสูตร</w:t>
                  </w:r>
                </w:p>
              </w:tc>
            </w:tr>
          </w:tbl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9A7535" w:rsidRPr="00167990" w:rsidRDefault="009A7535" w:rsidP="00FE4F92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42E2E" w:rsidRDefault="00F42E2E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63391C" w:rsidRDefault="0063391C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Pr="00186C54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321559" w:rsidTr="00BF1549">
        <w:trPr>
          <w:trHeight w:val="6059"/>
        </w:trPr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321559" w:rsidRDefault="00321559" w:rsidP="001815A5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321559" w:rsidRDefault="00321559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321559" w:rsidRPr="00BF29FA" w:rsidRDefault="00321559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321559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Pr="00190C49" w:rsidRDefault="00321559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6" type="#_x0000_t75" style="width:20.25pt;height:18pt" o:ole="">
                        <v:imagedata r:id="rId11" o:title=""/>
                      </v:shape>
                      <w:control r:id="rId14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9" type="#_x0000_t75" style="width:20.25pt;height:18pt" o:ole="">
                        <v:imagedata r:id="rId11" o:title=""/>
                      </v:shape>
                      <w:control r:id="rId15" w:name="DefaultOcxName1" w:shapeid="_x0000_i1049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2" type="#_x0000_t75" style="width:20.25pt;height:18pt" o:ole="">
                        <v:imagedata r:id="rId11" o:title=""/>
                      </v:shape>
                      <w:control r:id="rId16" w:name="DefaultOcxName2" w:shapeid="_x0000_i1052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5" type="#_x0000_t75" style="width:20.25pt;height:18pt" o:ole="">
                        <v:imagedata r:id="rId11" o:title=""/>
                      </v:shape>
                      <w:control r:id="rId17" w:name="DefaultOcxName3" w:shapeid="_x0000_i1055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8" type="#_x0000_t75" style="width:20.25pt;height:18pt" o:ole="">
                        <v:imagedata r:id="rId11" o:title=""/>
                      </v:shape>
                      <w:control r:id="rId18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321559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0B599B" w:rsidRPr="00C12C36" w:rsidRDefault="00321559" w:rsidP="00D80586">
      <w:pPr>
        <w:tabs>
          <w:tab w:val="left" w:pos="7688"/>
        </w:tabs>
        <w:ind w:right="-22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2548 </w:t>
      </w:r>
      <w:r w:rsidR="00D805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(ตัวบ่งชี้ที่ 1.1)</w:t>
      </w:r>
      <w:r w:rsidR="000B5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</w:t>
      </w:r>
      <w:r w:rsidR="000B599B" w:rsidRPr="000B599B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ระดับปริญญาเอก</w:t>
      </w:r>
      <w:r w:rsidR="000B599B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0B599B" w:rsidRPr="00C12C36" w:rsidTr="00CF6130">
        <w:trPr>
          <w:tblHeader/>
        </w:trPr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0B599B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0B599B" w:rsidRPr="00C12C36" w:rsidRDefault="000B599B" w:rsidP="00CF6130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จำนวนอาจารย์ประจำหลักสูตร  </w:t>
            </w:r>
          </w:p>
        </w:tc>
        <w:tc>
          <w:tcPr>
            <w:tcW w:w="5670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คุณสมบัติผู้รับผิดชอบหลักสูตร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CF6130">
        <w:trPr>
          <w:trHeight w:val="5575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คุณสมบัติของอาจารย์ผู้สอน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อาจารย์ประจำหรือคุณวุฒิภายนอกสถาบัน มีคุณวุฒิปริญญา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หรือดำรงตำแหน่งทางวิชาการไม่ต่ำกว่า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FE6901">
        <w:trPr>
          <w:trHeight w:val="5612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มีประสบการณ์ในการทำวิจัยที่ไม่ใช่ส่วนหนึ่งของการศึกษาเพื่อรับปริญญา).....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rPr>
          <w:trHeight w:val="5660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 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0B599B">
        <w:trPr>
          <w:trHeight w:val="5528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. 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.มีประสบการณ์ในการทำวิจัยที่ไม่ใช่ส่วนหนึ่งของการศึกษาเพื่อรับปริญญา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0B599B" w:rsidRDefault="00696598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มีผู้สำเร็จการศึกษาที่ได้รับการตีพิมพ์เผยแพร่ผลงานใน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วารสารหรือสิ่งพิมพ์วิชาการที่มีกรรมการภายนอกร่วมกลั่นกรอง (</w:t>
            </w:r>
            <w:r w:rsidR="00054659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>peer review</w:t>
            </w:r>
            <w:r w:rsidR="00054659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) 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ซึ่งอยู๋ในรูปแบบเอกสาร หรือ สื่ออิเล็กทรอนิกส์ 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0B599B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0B599B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0B599B" w:rsidRPr="009A5F8D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7B1BF2">
        <w:trPr>
          <w:trHeight w:val="2838"/>
        </w:trPr>
        <w:tc>
          <w:tcPr>
            <w:tcW w:w="567" w:type="dxa"/>
          </w:tcPr>
          <w:p w:rsidR="000B599B" w:rsidRPr="007268A2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7268A2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977" w:type="dxa"/>
          </w:tcPr>
          <w:p w:rsidR="000B599B" w:rsidRPr="007268A2" w:rsidRDefault="000B599B" w:rsidP="007268A2">
            <w:pPr>
              <w:ind w:right="-108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7268A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ภาระงานอาจารย์ที่ปรึกษาวิทยานิพนธ์ในระดับบัณฑิตศึกษา</w:t>
            </w:r>
          </w:p>
        </w:tc>
        <w:tc>
          <w:tcPr>
            <w:tcW w:w="5670" w:type="dxa"/>
          </w:tcPr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68A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… </w:t>
            </w:r>
            <w:r w:rsidRP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1</w:t>
            </w:r>
            <w:r w:rsidRPr="007268A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7268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  <w:r w:rsidR="007268A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7268A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7268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Thesis 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0B599B" w:rsidRPr="00CB2B1E" w:rsidRDefault="000B599B" w:rsidP="007B1BF2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อาจารย์ที่ปรึกษาวิทยานิพนธ์ในระดับบัณฑิตศึกษามีผลงานวิจัยอย่างต่อเนื่องและสม่ำเสมอ 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  <w:p w:rsidR="00321559" w:rsidRDefault="00321559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0B599B" w:rsidRPr="00A775F5" w:rsidRDefault="000B599B" w:rsidP="00CF613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FE4F92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Pr="00FE2847" w:rsidRDefault="00FE2847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321559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321559" w:rsidRDefault="0032155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06313" wp14:editId="0485C1A6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E75302" w:rsidRDefault="001815A5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1815A5" w:rsidRDefault="001815A5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206313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1815A5" w:rsidRPr="00E75302" w:rsidRDefault="001815A5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1815A5" w:rsidRDefault="001815A5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21559" w:rsidRDefault="00525682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21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9F1755">
        <w:trPr>
          <w:trHeight w:val="2991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DB6572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2E7789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21559" w:rsidRPr="006B0ED3" w:rsidRDefault="00321559" w:rsidP="00321559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21559" w:rsidRPr="006B0ED3" w:rsidRDefault="00321559" w:rsidP="00321559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321559" w:rsidRPr="006B0ED3" w:rsidTr="001815A5">
              <w:tc>
                <w:tcPr>
                  <w:tcW w:w="2875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pStyle w:val="a6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6561" w:type="dxa"/>
                  <w:gridSpan w:val="2"/>
                </w:tcPr>
                <w:p w:rsidR="00321559" w:rsidRPr="006B0ED3" w:rsidRDefault="00321559" w:rsidP="001815A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21559" w:rsidRPr="006B0ED3" w:rsidTr="001815A5">
              <w:tc>
                <w:tcPr>
                  <w:tcW w:w="7695" w:type="dxa"/>
                  <w:gridSpan w:val="3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3601FD" w:rsidRDefault="007F18AC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จำนวนบทความของอาจารย์ประจำหลักสูตร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ปริญญาเอก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ที่ได้รับการอ้างอิงในฐานข้อมูล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TCI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และ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SCOPUS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ต่อจำนวนอาจารย์ประจำหลักสูตร</w:t>
            </w:r>
            <w:r w:rsidRPr="007F18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(พิจารณาผลงาน 5 ปีย้อนหลัง ซึ่งนับรวมปีที่ประเมิน)</w:t>
            </w:r>
            <w:r w:rsidRPr="007F18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โดยมีสัดส่วน จำนวนบทความที่ได้รับการอ้างอิง </w:t>
            </w:r>
            <w:r w:rsidRPr="007F18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 เท่า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กับ .... </w:t>
            </w:r>
            <w:r w:rsidRPr="007F18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……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คิดเป็นคะแนนประเมิน</w:t>
            </w:r>
            <w:r w:rsidRPr="007F18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</w:t>
            </w:r>
            <w:r w:rsidRPr="006F09FC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)</w:t>
            </w: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2E2E" w:rsidRDefault="00F42E2E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2E2E" w:rsidRDefault="00F42E2E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2E2E" w:rsidRDefault="00F42E2E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2E2E" w:rsidRDefault="00F42E2E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2E2E" w:rsidRDefault="00F42E2E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P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791"/>
              <w:gridCol w:w="1895"/>
            </w:tblGrid>
            <w:tr w:rsidR="007F18AC" w:rsidRPr="00C12C36" w:rsidTr="00066F43">
              <w:tc>
                <w:tcPr>
                  <w:tcW w:w="2875" w:type="dxa"/>
                  <w:vMerge w:val="restart"/>
                </w:tcPr>
                <w:p w:rsidR="007F18AC" w:rsidRPr="008D79E3" w:rsidRDefault="007F18AC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gridSpan w:val="2"/>
                </w:tcPr>
                <w:p w:rsidR="007F18AC" w:rsidRPr="008D79E3" w:rsidRDefault="007F18AC" w:rsidP="00F42E2E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จำนวนบทความที่ได้รับการอ้างอิง (พ.ศ.255</w:t>
                  </w:r>
                  <w:r w:rsidR="00F42E2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7-2561</w:t>
                  </w:r>
                  <w:r w:rsidRPr="007F18A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  <w:vMerge/>
                </w:tcPr>
                <w:p w:rsidR="007F18AC" w:rsidRPr="008D79E3" w:rsidRDefault="007F18AC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791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TCI</w:t>
                  </w:r>
                </w:p>
              </w:tc>
              <w:tc>
                <w:tcPr>
                  <w:tcW w:w="1895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SCOPUS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8912D3" w:rsidRDefault="007F18AC" w:rsidP="009848FD">
                  <w:pPr>
                    <w:pStyle w:val="a6"/>
                    <w:numPr>
                      <w:ilvl w:val="0"/>
                      <w:numId w:val="19"/>
                    </w:numPr>
                    <w:ind w:left="204" w:hanging="204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  <w:tc>
                <w:tcPr>
                  <w:tcW w:w="1895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a6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a6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a6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a6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7F18AC" w:rsidRDefault="007F18AC" w:rsidP="007F18AC">
                  <w:pPr>
                    <w:pStyle w:val="a6"/>
                    <w:ind w:left="215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F18A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รวมจำนวนบทความ</w:t>
                  </w:r>
                </w:p>
              </w:tc>
              <w:tc>
                <w:tcPr>
                  <w:tcW w:w="1791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="006F09FC"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="006F09FC"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9F1755" w:rsidRDefault="009F1755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FE4F92">
        <w:trPr>
          <w:tblHeader/>
        </w:trPr>
        <w:tc>
          <w:tcPr>
            <w:tcW w:w="1702" w:type="dxa"/>
          </w:tcPr>
          <w:p w:rsidR="002E7789" w:rsidRPr="00C12C36" w:rsidRDefault="002E7789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9F1755" w:rsidRDefault="002E7789" w:rsidP="009F1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F175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 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42E2E" w:rsidRPr="00C12C36" w:rsidRDefault="00F42E2E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2A671" wp14:editId="55980C2D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C12C36" w:rsidRDefault="001815A5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1815A5" w:rsidRDefault="001815A5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2A671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1815A5" w:rsidRPr="00C12C36" w:rsidRDefault="001815A5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1815A5" w:rsidRDefault="001815A5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C6A9E" w:rsidRPr="006B0ED3" w:rsidRDefault="00AC6A9E" w:rsidP="00AC6A9E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3C5AF9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C6A9E" w:rsidRPr="006B0ED3" w:rsidRDefault="00AC6A9E" w:rsidP="00AC6A9E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F42E2E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F95C2D" w:rsidRPr="00297DB5" w:rsidTr="00F65DA9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F95C2D" w:rsidRPr="00297DB5" w:rsidRDefault="00F95C2D" w:rsidP="00F65D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2D" w:rsidRDefault="00F95C2D" w:rsidP="00F65D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F95C2D" w:rsidRPr="00297DB5" w:rsidRDefault="00F95C2D" w:rsidP="00F65D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F95C2D" w:rsidRPr="00297DB5" w:rsidTr="00F65DA9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F95C2D" w:rsidRPr="00297DB5" w:rsidTr="00F65D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F95C2D" w:rsidRPr="00297DB5" w:rsidTr="00F65D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F95C2D" w:rsidRPr="00297DB5" w:rsidTr="00F65D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F95C2D" w:rsidRPr="00297DB5" w:rsidTr="00F65D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F95C2D" w:rsidRPr="00297DB5" w:rsidTr="00F65DA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2D" w:rsidRPr="00297DB5" w:rsidRDefault="00F95C2D" w:rsidP="00F65D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AC6A9E" w:rsidRPr="006B0ED3" w:rsidRDefault="00AC6A9E" w:rsidP="00AC6A9E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6A9E" w:rsidRDefault="00AC6A9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AC6A9E" w:rsidRPr="009665C4" w:rsidRDefault="00AC6A9E" w:rsidP="00AC6A9E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AC6A9E" w:rsidRPr="006B0ED3" w:rsidRDefault="00AC6A9E" w:rsidP="00AC6A9E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AC6A9E" w:rsidRPr="006B0ED3" w:rsidTr="001815A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AC6A9E" w:rsidRPr="006B0ED3" w:rsidRDefault="00AC6A9E" w:rsidP="001815A5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F42E2E" w:rsidP="003C5A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3C5AF9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AC6A9E" w:rsidRPr="006B0ED3" w:rsidTr="001815A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C6A9E" w:rsidRPr="006B0ED3" w:rsidRDefault="00AC6A9E" w:rsidP="00AC6A9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C6A9E" w:rsidRDefault="00AC6A9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F42E2E" w:rsidRDefault="00F42E2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F42E2E" w:rsidRDefault="00F42E2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F42E2E" w:rsidRDefault="00F42E2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F42E2E" w:rsidRDefault="00F42E2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592868" w:rsidRDefault="00592868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F42E2E" w:rsidRDefault="00F42E2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C6A9E" w:rsidRPr="00C12C36" w:rsidTr="008568D8">
        <w:tc>
          <w:tcPr>
            <w:tcW w:w="1809" w:type="dxa"/>
          </w:tcPr>
          <w:p w:rsidR="00AC6A9E" w:rsidRDefault="00AC6A9E" w:rsidP="001815A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  <w:p w:rsidR="00AC6A9E" w:rsidRPr="00C12C36" w:rsidRDefault="00AC6A9E" w:rsidP="001815A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AC6A9E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AC6A9E" w:rsidRPr="00251981" w:rsidRDefault="00AC6A9E" w:rsidP="001815A5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C724F" w:rsidRPr="00720F5A" w:rsidTr="00E71D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AC6A9E" w:rsidRDefault="00AC6A9E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AC6A9E" w:rsidRPr="007B0751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) การควบคุมระบบการดูแลการให้คำปรึกษาวิทยานิพนธ์ในระดับบัณฑิตศึกษา  </w:t>
            </w:r>
          </w:p>
          <w:p w:rsidR="00AC6A9E" w:rsidRPr="00C12C36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AC6A9E" w:rsidRPr="00A252F7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AC6A9E" w:rsidRPr="007B0751" w:rsidRDefault="00AC6A9E" w:rsidP="00AC6A9E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Pr="007B07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AC6A9E" w:rsidRPr="00C12C36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C6A9E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F42E2E" w:rsidRDefault="00F42E2E"/>
    <w:p w:rsidR="00F42E2E" w:rsidRDefault="00F42E2E"/>
    <w:p w:rsidR="00F42E2E" w:rsidRDefault="00F42E2E"/>
    <w:p w:rsidR="00F42E2E" w:rsidRDefault="00F42E2E"/>
    <w:p w:rsidR="00F42E2E" w:rsidRDefault="00F42E2E"/>
    <w:p w:rsidR="00AC6A9E" w:rsidRDefault="00AC6A9E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592868" w:rsidRDefault="00592868" w:rsidP="00AC6A9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592868" w:rsidTr="00E76ED2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592868" w:rsidRDefault="00592868" w:rsidP="00592868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592868" w:rsidRDefault="00592868" w:rsidP="00592868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592868" w:rsidRDefault="00592868" w:rsidP="00592868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592868" w:rsidRDefault="00592868" w:rsidP="00592868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592868" w:rsidRDefault="00592868" w:rsidP="003C5AF9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3C5AF9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592868" w:rsidRDefault="00592868" w:rsidP="00592868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592868" w:rsidRDefault="00592868" w:rsidP="00592868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592868" w:rsidRDefault="00592868" w:rsidP="00592868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592868" w:rsidRDefault="00592868" w:rsidP="00592868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592868" w:rsidTr="00E76ED2">
              <w:tc>
                <w:tcPr>
                  <w:tcW w:w="879" w:type="dxa"/>
                  <w:vMerge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592868" w:rsidRDefault="003C5AF9" w:rsidP="003C5AF9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2560</w:t>
                  </w:r>
                </w:p>
              </w:tc>
              <w:tc>
                <w:tcPr>
                  <w:tcW w:w="709" w:type="dxa"/>
                </w:tcPr>
                <w:p w:rsidR="00592868" w:rsidRDefault="00592868" w:rsidP="003C5AF9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3C5AF9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592868" w:rsidRDefault="00592868" w:rsidP="003C5AF9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3C5AF9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2030" w:type="dxa"/>
                  <w:vMerge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92868" w:rsidTr="00E76ED2">
              <w:tc>
                <w:tcPr>
                  <w:tcW w:w="879" w:type="dxa"/>
                </w:tcPr>
                <w:p w:rsidR="00592868" w:rsidRDefault="00592868" w:rsidP="003C5AF9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3C5AF9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92868" w:rsidTr="00E76ED2">
              <w:tc>
                <w:tcPr>
                  <w:tcW w:w="879" w:type="dxa"/>
                </w:tcPr>
                <w:p w:rsidR="00592868" w:rsidRDefault="003C5AF9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2558</w:t>
                  </w:r>
                </w:p>
              </w:tc>
              <w:tc>
                <w:tcPr>
                  <w:tcW w:w="850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92868" w:rsidTr="00E76ED2">
              <w:tc>
                <w:tcPr>
                  <w:tcW w:w="879" w:type="dxa"/>
                </w:tcPr>
                <w:p w:rsidR="00592868" w:rsidRDefault="003C5AF9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850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592868" w:rsidRDefault="00592868" w:rsidP="00592868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92868" w:rsidRDefault="00592868" w:rsidP="00592868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592868" w:rsidRDefault="00592868" w:rsidP="00592868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40B459" wp14:editId="16539B2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D3B9A7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592868" w:rsidRDefault="00592868" w:rsidP="00592868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92868" w:rsidRPr="001901B1" w:rsidRDefault="00592868" w:rsidP="00592868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592868" w:rsidRDefault="00592868" w:rsidP="00592868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7381A2" wp14:editId="0A40D74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DC6DDF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592868" w:rsidRDefault="00592868" w:rsidP="00AC6A9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AC6A9E" w:rsidRPr="00F21287" w:rsidRDefault="00AC6A9E" w:rsidP="00AC6A9E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AC6A9E" w:rsidRPr="006B0ED3" w:rsidRDefault="00AC6A9E" w:rsidP="00AC6A9E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Pr="006B0ED3" w:rsidRDefault="00AC6A9E" w:rsidP="00AC6A9E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AC6A9E" w:rsidRPr="00F21287" w:rsidRDefault="00AC6A9E" w:rsidP="00AC6A9E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AC6A9E" w:rsidRPr="006B0ED3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Pr="006B0ED3" w:rsidRDefault="00AC6A9E" w:rsidP="00AC6A9E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C6A9E" w:rsidRPr="00E41598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C6A9E" w:rsidRPr="00F21287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C6A9E" w:rsidRPr="00424CBC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Default="00A252F7">
      <w:pPr>
        <w:rPr>
          <w:sz w:val="18"/>
          <w:szCs w:val="18"/>
        </w:rPr>
      </w:pPr>
    </w:p>
    <w:p w:rsidR="003C5AF9" w:rsidRPr="00A252F7" w:rsidRDefault="003C5AF9">
      <w:pPr>
        <w:rPr>
          <w:rFonts w:hint="cs"/>
          <w:sz w:val="18"/>
          <w:szCs w:val="18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C6A9E" w:rsidRDefault="00AC6A9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443E7C" w:rsidRPr="006B0ED3" w:rsidRDefault="00443E7C" w:rsidP="00443E7C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443E7C" w:rsidRPr="006B0ED3" w:rsidRDefault="00443E7C" w:rsidP="00443E7C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443E7C" w:rsidRDefault="00443E7C" w:rsidP="00443E7C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443E7C" w:rsidRDefault="00443E7C" w:rsidP="00443E7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443E7C" w:rsidRPr="006B0ED3" w:rsidTr="001815A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443E7C" w:rsidRPr="006B0ED3" w:rsidTr="001815A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443E7C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43E7C" w:rsidRPr="006B0ED3" w:rsidTr="001815A5">
        <w:trPr>
          <w:trHeight w:val="200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38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238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00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50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88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75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C2641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C26412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443E7C" w:rsidRPr="00112DDC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63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313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43E7C" w:rsidRPr="00112DDC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443E7C" w:rsidRPr="006B0ED3" w:rsidTr="001815A5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43E7C" w:rsidRDefault="00443E7C" w:rsidP="00443E7C">
      <w:pPr>
        <w:jc w:val="both"/>
        <w:rPr>
          <w:rFonts w:ascii="TH SarabunPSK" w:hAnsi="TH SarabunPSK" w:cs="TH SarabunPSK"/>
          <w:sz w:val="8"/>
          <w:szCs w:val="8"/>
        </w:rPr>
      </w:pPr>
    </w:p>
    <w:p w:rsidR="00443E7C" w:rsidRPr="00FC0E8B" w:rsidRDefault="00443E7C" w:rsidP="00443E7C">
      <w:pPr>
        <w:jc w:val="both"/>
        <w:rPr>
          <w:rFonts w:ascii="TH SarabunPSK" w:hAnsi="TH SarabunPSK" w:cs="TH SarabunPSK"/>
          <w:sz w:val="8"/>
          <w:szCs w:val="8"/>
        </w:rPr>
      </w:pPr>
    </w:p>
    <w:p w:rsidR="00443E7C" w:rsidRPr="006B0ED3" w:rsidRDefault="00443E7C" w:rsidP="00443E7C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443E7C" w:rsidRPr="006B0ED3" w:rsidRDefault="00443E7C" w:rsidP="00443E7C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E13DE8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P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BC4DCB" w:rsidRDefault="00BC4DCB" w:rsidP="00BC4DC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</w:t>
      </w:r>
      <w:r w:rsidR="00FC5BB4">
        <w:rPr>
          <w:rFonts w:ascii="TH SarabunPSK" w:hAnsi="TH SarabunPSK" w:cs="TH SarabunPSK" w:hint="cs"/>
          <w:b/>
          <w:bCs/>
          <w:sz w:val="30"/>
          <w:szCs w:val="30"/>
          <w:cs/>
        </w:rPr>
        <w:t>าเอกที่ได้รับการ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 (ตัวบ่งชี้ 2.2)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(ระดับปริญญาเอก)</w:t>
      </w:r>
    </w:p>
    <w:p w:rsidR="00BC4DCB" w:rsidRDefault="00BC4DCB" w:rsidP="00BC4DC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</w:t>
      </w:r>
      <w:r w:rsidR="00881F3C"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</w:t>
      </w:r>
      <w:r w:rsidR="00C26412">
        <w:rPr>
          <w:rFonts w:ascii="TH SarabunPSK" w:hAnsi="TH SarabunPSK" w:cs="TH SarabunPSK" w:hint="cs"/>
          <w:sz w:val="30"/>
          <w:szCs w:val="30"/>
          <w:cs/>
        </w:rPr>
        <w:t>กษาและผู้สำเร็จการศึกษามีผลงานที่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ตีพิพ์หรือเผยแพร่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249"/>
        <w:gridCol w:w="1418"/>
      </w:tblGrid>
      <w:tr w:rsidR="00BC4DCB" w:rsidTr="00982C0A">
        <w:tc>
          <w:tcPr>
            <w:tcW w:w="2443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667" w:type="dxa"/>
            <w:gridSpan w:val="2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BC4DCB" w:rsidRDefault="00BC4DCB" w:rsidP="000A47A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7797" w:type="dxa"/>
            <w:gridSpan w:val="3"/>
          </w:tcPr>
          <w:p w:rsidR="00BC4DCB" w:rsidRPr="00597B4D" w:rsidRDefault="00BC4DCB" w:rsidP="000A47A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667" w:type="dxa"/>
            <w:gridSpan w:val="2"/>
          </w:tcPr>
          <w:p w:rsidR="00BC4DCB" w:rsidRPr="00597B4D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4DCB" w:rsidRPr="00C12C36" w:rsidTr="00982C0A">
        <w:trPr>
          <w:tblHeader/>
        </w:trPr>
        <w:tc>
          <w:tcPr>
            <w:tcW w:w="8046" w:type="dxa"/>
            <w:gridSpan w:val="4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418" w:type="dxa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E82BA8" w:rsidRDefault="00DB0659" w:rsidP="00E82BA8">
            <w:pPr>
              <w:ind w:right="-108"/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วันนับแต่วันที่ออกประกาศ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(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40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ผลงานที่ได้รับการจดอนุสิทธิบัตร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วันนับแต่วันที่ออกประกาศ (ซึ่งไม่อยู่ใน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Beall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’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s list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TCI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กลุ่มที่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(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80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2556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(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00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งานสร้างสรรค์ที่มีการเผยแพร่</w:t>
            </w:r>
            <w:r w:rsidR="00E82BA8">
              <w:rPr>
                <w:rFonts w:ascii="TH SarabunPSK" w:hAnsi="TH SarabunPSK" w:cs="TH SarabunPSK"/>
                <w:sz w:val="29"/>
                <w:szCs w:val="29"/>
                <w:cs/>
              </w:rPr>
              <w:t>สู่สาธารณะในลักษณะใดลักษณะหนึ่ง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หรือผ่านสื่ออิเล็กทรอนิกส์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online</w:t>
            </w:r>
            <w:r w:rsid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(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.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20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="00F279A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  <w:r w:rsidR="007248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 w:rsidR="007248C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7248C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7248C5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7248C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RPr="006510F0" w:rsidTr="00982C0A">
        <w:trPr>
          <w:trHeight w:val="770"/>
        </w:trPr>
        <w:tc>
          <w:tcPr>
            <w:tcW w:w="9464" w:type="dxa"/>
            <w:gridSpan w:val="5"/>
            <w:shd w:val="clear" w:color="auto" w:fill="EEECE1" w:themeFill="background2"/>
          </w:tcPr>
          <w:p w:rsidR="00986AFC" w:rsidRPr="00986AFC" w:rsidRDefault="00986AFC" w:rsidP="0078346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75245F" w:rsidRDefault="00BC4DCB" w:rsidP="007834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  <w:tr w:rsidR="00BC4DCB" w:rsidRPr="006510F0" w:rsidTr="00982C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6"/>
        </w:trPr>
        <w:tc>
          <w:tcPr>
            <w:tcW w:w="9464" w:type="dxa"/>
            <w:gridSpan w:val="5"/>
            <w:shd w:val="clear" w:color="auto" w:fill="EEECE1" w:themeFill="background2"/>
          </w:tcPr>
          <w:p w:rsidR="00BC4DCB" w:rsidRPr="00986AFC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E82BA8" w:rsidRDefault="00BC4DCB" w:rsidP="00E82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="00B255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0041C8" w:rsidRDefault="000041C8" w:rsidP="00F279A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279AB" w:rsidRPr="00C12C36" w:rsidRDefault="00F279AB" w:rsidP="00F279AB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279AB" w:rsidRDefault="00F279AB" w:rsidP="00F279AB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BC4DCB" w:rsidRPr="00C12C36" w:rsidRDefault="00F279AB" w:rsidP="00F279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6025A" w:rsidRDefault="00AC1A06" w:rsidP="00982C0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17ECFE" wp14:editId="41EBB386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5A5" w:rsidRPr="00A94A47" w:rsidRDefault="001815A5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1815A5" w:rsidRPr="00E75302" w:rsidRDefault="001815A5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7ECFE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1815A5" w:rsidRPr="00A94A47" w:rsidRDefault="001815A5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1815A5" w:rsidRPr="00E75302" w:rsidRDefault="001815A5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530110" wp14:editId="2D5C6D1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Pr="00C73772" w:rsidRDefault="001815A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รอข้อมูล สสท.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30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1815A5" w:rsidRPr="00C73772" w:rsidRDefault="001815A5">
                            <w:pPr>
                              <w:rPr>
                                <w:color w:val="C00000"/>
                              </w:rPr>
                            </w:pP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รอข้อมูล สสท.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13676" wp14:editId="6E232E6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Default="001815A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D13676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1815A5" w:rsidRDefault="001815A5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B8D21B" wp14:editId="0B612CC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Default="001815A5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B8D21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1815A5" w:rsidRDefault="001815A5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C07C4" w:rsidRDefault="001C07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0089E4" wp14:editId="71B6CC5D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5A5" w:rsidRDefault="001815A5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089E4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1815A5" w:rsidRDefault="001815A5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C07C4" w:rsidRDefault="001C07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07C4" w:rsidRPr="00C12C36" w:rsidRDefault="001C07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1C07C4" w:rsidRPr="00C12C36" w:rsidRDefault="001C07C4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C07C4" w:rsidRDefault="001C07C4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1C07C4" w:rsidRPr="00C12C36" w:rsidRDefault="001C07C4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1C07C4" w:rsidRPr="00C12C36" w:rsidRDefault="001C07C4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D03C12" w:rsidRDefault="002D25EA">
      <w:pPr>
        <w:rPr>
          <w:sz w:val="32"/>
          <w:szCs w:val="32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D03C12" w:rsidTr="00BF0ABF">
        <w:trPr>
          <w:tblHeader/>
        </w:trPr>
        <w:tc>
          <w:tcPr>
            <w:tcW w:w="9747" w:type="dxa"/>
            <w:gridSpan w:val="4"/>
          </w:tcPr>
          <w:p w:rsidR="005B2460" w:rsidRPr="001815A5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D03C12" w:rsidRPr="00D03C12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9D23D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1815A5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D03C12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1815A5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1815A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D03C12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15A5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1815A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9D23D8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-ไม่รับการประเมิน (ระบุเหตุผล)</w:t>
            </w:r>
          </w:p>
        </w:tc>
      </w:tr>
      <w:tr w:rsidR="009D23D8" w:rsidRPr="00D03C12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Pr="001815A5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อาจารย์ประจำหลักสูตรอย่างน้อยร้อยละ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1815A5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1815A5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Pr="001815A5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มีอาจารย์ประจำหลักสูตรเข้าร่วม  จำนวน …..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Pr="001815A5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มีอาจารย์ประจำหลักสูตรเข้าร่วม  จำนวน …..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A14CE6" w:rsidRPr="001815A5" w:rsidRDefault="00A14CE6" w:rsidP="001815A5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1815A5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วัน 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F95C2D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F95C2D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F95C2D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</w:t>
            </w:r>
            <w:r w:rsidR="00F95C2D">
              <w:rPr>
                <w:rFonts w:ascii="TH SarabunPSK" w:eastAsia="MS Mincho" w:hAnsi="TH SarabunPSK" w:cs="TH SarabunPSK"/>
                <w:lang w:eastAsia="ja-JP"/>
              </w:rPr>
              <w:t>6</w:t>
            </w:r>
            <w:r w:rsidR="003C5AF9"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F95C2D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F95C2D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F95C2D" w:rsidRDefault="00F95C2D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/>
                <w:lang w:eastAsia="ja-JP"/>
              </w:rPr>
              <w:t>6</w:t>
            </w:r>
            <w:r w:rsidR="003C5AF9"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F95C2D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F95C2D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F95C2D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F95C2D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F95C2D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F95C2D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5C2D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F95C2D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F95C2D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F95C2D" w:rsidRDefault="00F95C2D" w:rsidP="003C5AF9">
            <w:pPr>
              <w:rPr>
                <w:rFonts w:ascii="TH SarabunPSK" w:hAnsi="TH SarabunPSK" w:cs="TH SarabunPSK"/>
              </w:rPr>
            </w:pPr>
            <w:r w:rsidRPr="00F95C2D">
              <w:rPr>
                <w:rFonts w:ascii="TH SarabunPSK" w:hAnsi="TH SarabunPSK" w:cs="TH SarabunPSK"/>
                <w:cs/>
              </w:rPr>
              <w:t xml:space="preserve">  ในปีการศึกษา 25</w:t>
            </w:r>
            <w:r w:rsidRPr="00F95C2D">
              <w:rPr>
                <w:rFonts w:ascii="TH SarabunPSK" w:hAnsi="TH SarabunPSK" w:cs="TH SarabunPSK"/>
              </w:rPr>
              <w:t>6</w:t>
            </w:r>
            <w:r w:rsidR="003C5AF9">
              <w:rPr>
                <w:rFonts w:ascii="TH SarabunPSK" w:hAnsi="TH SarabunPSK" w:cs="TH SarabunPSK" w:hint="cs"/>
                <w:cs/>
              </w:rPr>
              <w:t>2</w:t>
            </w:r>
            <w:r w:rsidR="00AE7E29" w:rsidRPr="00F95C2D">
              <w:rPr>
                <w:rFonts w:ascii="TH SarabunPSK" w:hAnsi="TH SarabunPSK" w:cs="TH SarabunPSK"/>
                <w:cs/>
              </w:rPr>
              <w:t xml:space="preserve"> มีอาจารย์ใหม่จำนวน</w:t>
            </w:r>
            <w:r w:rsidR="00AE7E29" w:rsidRPr="00F95C2D">
              <w:rPr>
                <w:rFonts w:ascii="TH SarabunPSK" w:hAnsi="TH SarabunPSK" w:cs="TH SarabunPSK" w:hint="cs"/>
                <w:cs/>
              </w:rPr>
              <w:t xml:space="preserve"> </w:t>
            </w:r>
            <w:r w:rsidR="00AE7E29" w:rsidRPr="00F95C2D">
              <w:rPr>
                <w:rFonts w:ascii="TH SarabunPSK" w:hAnsi="TH SarabunPSK" w:cs="TH SarabunPSK"/>
                <w:cs/>
              </w:rPr>
              <w:t>...</w:t>
            </w:r>
            <w:r w:rsidR="00AE7E29" w:rsidRPr="00F95C2D">
              <w:rPr>
                <w:rFonts w:ascii="TH SarabunPSK" w:hAnsi="TH SarabunPSK" w:cs="TH SarabunPSK" w:hint="cs"/>
                <w:cs/>
              </w:rPr>
              <w:t xml:space="preserve"> </w:t>
            </w:r>
            <w:r w:rsidR="00AE7E29" w:rsidRPr="00F95C2D">
              <w:rPr>
                <w:rFonts w:ascii="TH SarabunPSK" w:hAnsi="TH SarabunPSK" w:cs="TH SarabunPSK"/>
                <w:cs/>
              </w:rPr>
              <w:t>คน และได้รับ</w:t>
            </w:r>
            <w:r w:rsidR="00AE7E29" w:rsidRPr="00F95C2D">
              <w:rPr>
                <w:rFonts w:ascii="TH SarabunPSK" w:hAnsi="TH SarabunPSK" w:cs="TH SarabunPSK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95C2D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="00AE7E29" w:rsidRPr="00F95C2D">
              <w:rPr>
                <w:rFonts w:ascii="TH SarabunPSK" w:hAnsi="TH SarabunPSK" w:cs="TH SarabunPSK"/>
                <w:cs/>
                <w:lang w:eastAsia="ja-JP"/>
              </w:rPr>
              <w:t>...</w:t>
            </w:r>
            <w:r w:rsidR="00AE7E29" w:rsidRPr="00F95C2D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="00AE7E29" w:rsidRPr="00F95C2D">
              <w:rPr>
                <w:rFonts w:ascii="TH SarabunPSK" w:hAnsi="TH SarabunPSK" w:cs="TH SarabunPSK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815A5" w:rsidRDefault="001815A5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2E2E" w:rsidRDefault="00F42E2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2E2E" w:rsidRDefault="00F42E2E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CAF224" wp14:editId="60B80733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CAF224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1815A5" w:rsidRPr="00BF0ABF" w:rsidRDefault="001815A5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1815A5" w:rsidRDefault="001815A5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90B3E" wp14:editId="03310997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F90B3E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1815A5" w:rsidRPr="00BF0ABF" w:rsidRDefault="001815A5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9A4F3" wp14:editId="2349AF8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49A4F3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1815A5" w:rsidRPr="00BF0ABF" w:rsidRDefault="001815A5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DEE5A8" wp14:editId="6E1D4E0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EE5A8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1815A5" w:rsidRPr="00BF0ABF" w:rsidRDefault="001815A5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1815A5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4C4C3E" w:rsidRPr="003E7B23" w:rsidRDefault="004C4C3E" w:rsidP="001815A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815A5" w:rsidRDefault="001815A5"/>
    <w:p w:rsidR="00F96932" w:rsidRDefault="00F96932"/>
    <w:p w:rsidR="00F96932" w:rsidRDefault="00F96932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F96932" w:rsidRPr="00C12C36" w:rsidTr="0097799F">
        <w:tc>
          <w:tcPr>
            <w:tcW w:w="2268" w:type="dxa"/>
          </w:tcPr>
          <w:p w:rsidR="00F96932" w:rsidRPr="003E7B23" w:rsidRDefault="00F9693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F96932" w:rsidRPr="003E7B2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F96932" w:rsidRPr="003E7B23" w:rsidRDefault="00F96932" w:rsidP="00506AB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F96932" w:rsidRPr="003E7B23" w:rsidRDefault="00F9693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>SAR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F96932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3C5AF9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bookmarkStart w:id="0" w:name="_GoBack"/>
      <w:bookmarkEnd w:id="0"/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sz w:val="40"/>
          <w:szCs w:val="40"/>
          <w:cs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F42E2E" w:rsidRDefault="00F42E2E" w:rsidP="00E4286A">
      <w:pPr>
        <w:spacing w:line="264" w:lineRule="auto"/>
        <w:rPr>
          <w:sz w:val="32"/>
          <w:szCs w:val="32"/>
        </w:rPr>
      </w:pPr>
    </w:p>
    <w:p w:rsidR="00F42E2E" w:rsidRDefault="00F42E2E" w:rsidP="00E4286A">
      <w:pPr>
        <w:spacing w:line="264" w:lineRule="auto"/>
        <w:rPr>
          <w:sz w:val="32"/>
          <w:szCs w:val="32"/>
        </w:rPr>
      </w:pPr>
    </w:p>
    <w:p w:rsidR="00F42E2E" w:rsidRDefault="00F42E2E" w:rsidP="00E4286A">
      <w:pPr>
        <w:spacing w:line="264" w:lineRule="auto"/>
        <w:rPr>
          <w:sz w:val="32"/>
          <w:szCs w:val="32"/>
        </w:rPr>
      </w:pPr>
    </w:p>
    <w:p w:rsidR="00F96932" w:rsidRDefault="00F96932" w:rsidP="00297B8B">
      <w:pPr>
        <w:pStyle w:val="Heading51"/>
        <w:ind w:left="0"/>
        <w:rPr>
          <w:rFonts w:cs="TH SarabunPSK"/>
          <w:color w:val="000000"/>
          <w:lang w:bidi="th-TH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>1</w:t>
      </w:r>
      <w:r>
        <w:rPr>
          <w:rFonts w:cs="TH SarabunPSK"/>
          <w:color w:val="000000"/>
          <w:cs/>
          <w:lang w:bidi="th-TH"/>
        </w:rPr>
        <w:t xml:space="preserve">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cs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72"/>
        <w:gridCol w:w="1180"/>
      </w:tblGrid>
      <w:tr w:rsidR="00297B8B" w:rsidRPr="009911B3" w:rsidTr="008F3706">
        <w:trPr>
          <w:trHeight w:val="623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1D55C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และผู้สำเร็จการศึกษาในระดับปริญญาเอกที่ได้รับการตีพิมพ์หรือเผยแพร่ 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TCI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ต่อจำนวนอาจารย์ประจำหลักสูตร 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710E4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อัตราส่วน 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96932" w:rsidRDefault="00F96932"/>
    <w:p w:rsidR="00F96932" w:rsidRDefault="00F96932"/>
    <w:p w:rsidR="00F96932" w:rsidRDefault="00F96932"/>
    <w:p w:rsidR="00F96932" w:rsidRDefault="00F96932"/>
    <w:p w:rsidR="00F96932" w:rsidRDefault="00F96932"/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96932" w:rsidRPr="009911B3" w:rsidTr="00506AB7">
        <w:trPr>
          <w:trHeight w:val="623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E403A" w:rsidRPr="00F42E2E" w:rsidRDefault="00D10F86" w:rsidP="00F42E2E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“ผ่าน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321559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A5" w:rsidRDefault="001815A5" w:rsidP="00767689">
      <w:r>
        <w:separator/>
      </w:r>
    </w:p>
  </w:endnote>
  <w:endnote w:type="continuationSeparator" w:id="0">
    <w:p w:rsidR="001815A5" w:rsidRDefault="001815A5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1815A5" w:rsidRPr="00FF1F8A" w:rsidRDefault="001815A5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3C5AF9" w:rsidRPr="003C5AF9">
          <w:rPr>
            <w:rFonts w:ascii="TH SarabunPSK" w:hAnsi="TH SarabunPSK" w:cs="TH SarabunPSK"/>
            <w:noProof/>
            <w:szCs w:val="28"/>
            <w:lang w:val="th-TH"/>
          </w:rPr>
          <w:t>32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A5" w:rsidRDefault="001815A5" w:rsidP="00767689">
      <w:r>
        <w:separator/>
      </w:r>
    </w:p>
  </w:footnote>
  <w:footnote w:type="continuationSeparator" w:id="0">
    <w:p w:rsidR="001815A5" w:rsidRDefault="001815A5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1815A5" w:rsidRPr="00514551" w:rsidRDefault="001815A5">
        <w:pPr>
          <w:pStyle w:val="ae"/>
          <w:jc w:val="right"/>
          <w:rPr>
            <w:sz w:val="26"/>
            <w:szCs w:val="26"/>
          </w:rPr>
        </w:pPr>
        <w:r w:rsidRPr="00B95C3F">
          <w:rPr>
            <w:rFonts w:ascii="TH SarabunPSK" w:hAnsi="TH SarabunPSK" w:cs="TH SarabunPSK"/>
            <w:sz w:val="26"/>
            <w:szCs w:val="26"/>
            <w:highlight w:val="cyan"/>
            <w:cs/>
          </w:rPr>
          <w:t>ระดับปริญญาเอก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1815A5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1815A5" w:rsidRPr="00205B14" w:rsidRDefault="001815A5" w:rsidP="003C5AF9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3C5AF9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2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1815A5" w:rsidRPr="00514551" w:rsidRDefault="001815A5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41C8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12DD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5A5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07C4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559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C5AF9"/>
    <w:rsid w:val="003D3D7E"/>
    <w:rsid w:val="003D4158"/>
    <w:rsid w:val="003D42EF"/>
    <w:rsid w:val="003E292C"/>
    <w:rsid w:val="003E3921"/>
    <w:rsid w:val="003E3B03"/>
    <w:rsid w:val="003E7B23"/>
    <w:rsid w:val="003F0FBC"/>
    <w:rsid w:val="003F53B7"/>
    <w:rsid w:val="003F75E2"/>
    <w:rsid w:val="00402339"/>
    <w:rsid w:val="00405682"/>
    <w:rsid w:val="004060B3"/>
    <w:rsid w:val="00411D7F"/>
    <w:rsid w:val="00425789"/>
    <w:rsid w:val="00431139"/>
    <w:rsid w:val="004329B1"/>
    <w:rsid w:val="00432E76"/>
    <w:rsid w:val="00443E7C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2868"/>
    <w:rsid w:val="00592D30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391C"/>
    <w:rsid w:val="00636849"/>
    <w:rsid w:val="00643AE7"/>
    <w:rsid w:val="00643D92"/>
    <w:rsid w:val="00645A8E"/>
    <w:rsid w:val="0064614C"/>
    <w:rsid w:val="00646ACD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3706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970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2C0A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A7535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1755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C6A9E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7B09"/>
    <w:rsid w:val="00B66AB0"/>
    <w:rsid w:val="00B72272"/>
    <w:rsid w:val="00B72373"/>
    <w:rsid w:val="00B82860"/>
    <w:rsid w:val="00B859E5"/>
    <w:rsid w:val="00B861B8"/>
    <w:rsid w:val="00B9338E"/>
    <w:rsid w:val="00B95C3F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1151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6412"/>
    <w:rsid w:val="00C27037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3C12"/>
    <w:rsid w:val="00D0596E"/>
    <w:rsid w:val="00D10F86"/>
    <w:rsid w:val="00D14E83"/>
    <w:rsid w:val="00D17838"/>
    <w:rsid w:val="00D234F7"/>
    <w:rsid w:val="00D24151"/>
    <w:rsid w:val="00D246AE"/>
    <w:rsid w:val="00D246C0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D4E00"/>
    <w:rsid w:val="00DE0A94"/>
    <w:rsid w:val="00DE2670"/>
    <w:rsid w:val="00DE403A"/>
    <w:rsid w:val="00DF1DB3"/>
    <w:rsid w:val="00DF6856"/>
    <w:rsid w:val="00E01004"/>
    <w:rsid w:val="00E025A7"/>
    <w:rsid w:val="00E04DDB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2F97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2E2E"/>
    <w:rsid w:val="00F4560A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95C2D"/>
    <w:rsid w:val="00F95EB1"/>
    <w:rsid w:val="00F95EC7"/>
    <w:rsid w:val="00F96932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4F92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A0A6AE7"/>
  <w15:docId w15:val="{44E74324-6F88-4EAD-8E78-B3873C86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7935-6C95-4D32-B8FE-65349B0B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34</Pages>
  <Words>5974</Words>
  <Characters>34054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28</cp:revision>
  <cp:lastPrinted>2015-04-16T04:25:00Z</cp:lastPrinted>
  <dcterms:created xsi:type="dcterms:W3CDTF">2016-03-09T07:58:00Z</dcterms:created>
  <dcterms:modified xsi:type="dcterms:W3CDTF">2020-01-24T08:02:00Z</dcterms:modified>
</cp:coreProperties>
</file>